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CE9F7C" w14:textId="580218B8" w:rsidR="00946CDE" w:rsidRPr="00A54480" w:rsidRDefault="00946CDE" w:rsidP="008900CA">
      <w:pPr>
        <w:spacing w:after="60"/>
        <w:jc w:val="center"/>
        <w:outlineLvl w:val="1"/>
        <w:rPr>
          <w:rFonts w:ascii="Arial" w:eastAsia="Times New Roman" w:hAnsi="Arial" w:cs="Arial"/>
          <w:i w:val="0"/>
          <w:color w:val="000000" w:themeColor="text1"/>
          <w:sz w:val="28"/>
          <w:szCs w:val="28"/>
        </w:rPr>
      </w:pPr>
      <w:bookmarkStart w:id="0" w:name="_Toc482286079"/>
      <w:bookmarkStart w:id="1" w:name="_Toc488316395"/>
      <w:r w:rsidRPr="00A54480">
        <w:rPr>
          <w:rFonts w:ascii="Arial" w:eastAsia="Times New Roman" w:hAnsi="Arial" w:cs="Arial"/>
          <w:i w:val="0"/>
          <w:color w:val="000000" w:themeColor="text1"/>
          <w:sz w:val="28"/>
          <w:szCs w:val="28"/>
        </w:rPr>
        <w:t xml:space="preserve">DICHIARAZIONE SOSTITUTIVA DELL’ATTO DI </w:t>
      </w:r>
      <w:r w:rsidRPr="000912B9">
        <w:rPr>
          <w:rFonts w:ascii="Arial" w:eastAsia="Times New Roman" w:hAnsi="Arial" w:cs="Arial"/>
          <w:i w:val="0"/>
          <w:color w:val="000000" w:themeColor="text1"/>
          <w:sz w:val="28"/>
          <w:szCs w:val="28"/>
        </w:rPr>
        <w:t xml:space="preserve">NOTORIETÀ PER </w:t>
      </w:r>
      <w:bookmarkEnd w:id="0"/>
      <w:bookmarkEnd w:id="1"/>
      <w:r w:rsidR="004D2B1D" w:rsidRPr="000912B9">
        <w:rPr>
          <w:rFonts w:ascii="Arial" w:eastAsia="Times New Roman" w:hAnsi="Arial" w:cs="Arial"/>
          <w:i w:val="0"/>
          <w:color w:val="000000" w:themeColor="text1"/>
          <w:sz w:val="28"/>
          <w:szCs w:val="28"/>
        </w:rPr>
        <w:t xml:space="preserve">LE IMPRESE </w:t>
      </w:r>
      <w:r w:rsidR="0048771F" w:rsidRPr="000912B9">
        <w:rPr>
          <w:rFonts w:ascii="Arial" w:eastAsia="Times New Roman" w:hAnsi="Arial" w:cs="Arial"/>
          <w:i w:val="0"/>
          <w:color w:val="000000" w:themeColor="text1"/>
          <w:sz w:val="28"/>
          <w:szCs w:val="28"/>
        </w:rPr>
        <w:t>FO</w:t>
      </w:r>
      <w:r w:rsidR="00472B2F" w:rsidRPr="000912B9">
        <w:rPr>
          <w:rFonts w:ascii="Arial" w:eastAsia="Times New Roman" w:hAnsi="Arial" w:cs="Arial"/>
          <w:i w:val="0"/>
          <w:color w:val="000000" w:themeColor="text1"/>
          <w:sz w:val="28"/>
          <w:szCs w:val="28"/>
        </w:rPr>
        <w:t>R</w:t>
      </w:r>
      <w:r w:rsidR="0048771F" w:rsidRPr="000912B9">
        <w:rPr>
          <w:rFonts w:ascii="Arial" w:eastAsia="Times New Roman" w:hAnsi="Arial" w:cs="Arial"/>
          <w:i w:val="0"/>
          <w:color w:val="000000" w:themeColor="text1"/>
          <w:sz w:val="28"/>
          <w:szCs w:val="28"/>
        </w:rPr>
        <w:t>NIT</w:t>
      </w:r>
      <w:r w:rsidR="004D2B1D" w:rsidRPr="000912B9">
        <w:rPr>
          <w:rFonts w:ascii="Arial" w:eastAsia="Times New Roman" w:hAnsi="Arial" w:cs="Arial"/>
          <w:i w:val="0"/>
          <w:color w:val="000000" w:themeColor="text1"/>
          <w:sz w:val="28"/>
          <w:szCs w:val="28"/>
        </w:rPr>
        <w:t xml:space="preserve">RICI </w:t>
      </w:r>
    </w:p>
    <w:p w14:paraId="67C9375B" w14:textId="77777777" w:rsidR="00946CDE" w:rsidRPr="00A54480" w:rsidRDefault="00946CDE" w:rsidP="008900CA">
      <w:pPr>
        <w:spacing w:after="60"/>
        <w:jc w:val="center"/>
        <w:rPr>
          <w:rFonts w:ascii="Arial" w:eastAsia="Times New Roman" w:hAnsi="Arial" w:cs="Arial"/>
          <w:i w:val="0"/>
          <w:color w:val="000000" w:themeColor="text1"/>
          <w:lang w:val="en-GB"/>
        </w:rPr>
      </w:pPr>
      <w:r w:rsidRPr="00A54480">
        <w:rPr>
          <w:rFonts w:ascii="Arial" w:eastAsia="Times New Roman" w:hAnsi="Arial" w:cs="Arial"/>
          <w:i w:val="0"/>
          <w:color w:val="000000" w:themeColor="text1"/>
          <w:lang w:val="en-GB"/>
        </w:rPr>
        <w:t>(Art. 47 D.P.R. 28 dicembre 2000, n. 445)</w:t>
      </w:r>
    </w:p>
    <w:p w14:paraId="2D5D79B3" w14:textId="77777777" w:rsidR="00946CDE" w:rsidRPr="00A54480" w:rsidRDefault="00946CDE" w:rsidP="008900CA">
      <w:pPr>
        <w:spacing w:after="60"/>
        <w:jc w:val="center"/>
        <w:rPr>
          <w:rFonts w:ascii="Arial" w:eastAsia="Times New Roman" w:hAnsi="Arial" w:cs="Arial"/>
          <w:i w:val="0"/>
          <w:lang w:val="en-GB"/>
        </w:rPr>
      </w:pPr>
    </w:p>
    <w:p w14:paraId="7612811F" w14:textId="77777777" w:rsidR="00946CDE" w:rsidRPr="00A54480" w:rsidRDefault="00946CDE" w:rsidP="00946CDE">
      <w:pPr>
        <w:spacing w:after="60"/>
        <w:jc w:val="both"/>
        <w:rPr>
          <w:rFonts w:ascii="Arial" w:eastAsia="Times New Roman" w:hAnsi="Arial" w:cs="Arial"/>
          <w:i w:val="0"/>
          <w:lang w:val="en-GB"/>
        </w:rPr>
      </w:pPr>
    </w:p>
    <w:p w14:paraId="63B7CC32" w14:textId="77777777" w:rsidR="00946CDE" w:rsidRPr="00A54480" w:rsidRDefault="00946CDE" w:rsidP="005B2CF5">
      <w:pPr>
        <w:spacing w:after="60"/>
        <w:rPr>
          <w:rFonts w:ascii="Arial" w:hAnsi="Arial" w:cs="Arial"/>
          <w:i w:val="0"/>
          <w:color w:val="000000" w:themeColor="text1"/>
          <w:lang w:eastAsia="en-US"/>
        </w:rPr>
      </w:pPr>
    </w:p>
    <w:p w14:paraId="6A115A5F" w14:textId="342E164D" w:rsidR="005F5595" w:rsidRDefault="00946CDE" w:rsidP="00B35B9E">
      <w:pPr>
        <w:spacing w:after="60" w:line="360" w:lineRule="auto"/>
        <w:rPr>
          <w:rFonts w:ascii="Arial" w:hAnsi="Arial" w:cs="Arial"/>
          <w:i w:val="0"/>
          <w:color w:val="000000" w:themeColor="text1"/>
          <w:lang w:eastAsia="en-US"/>
        </w:rPr>
      </w:pPr>
      <w:r w:rsidRPr="00A54480">
        <w:rPr>
          <w:rFonts w:ascii="Arial" w:hAnsi="Arial" w:cs="Arial"/>
          <w:i w:val="0"/>
          <w:color w:val="000000" w:themeColor="text1"/>
          <w:lang w:eastAsia="en-US"/>
        </w:rPr>
        <w:t>Il</w:t>
      </w:r>
      <w:r w:rsidR="008D1EA0">
        <w:rPr>
          <w:rFonts w:ascii="Arial" w:hAnsi="Arial" w:cs="Arial"/>
          <w:i w:val="0"/>
          <w:color w:val="000000" w:themeColor="text1"/>
          <w:lang w:eastAsia="en-US"/>
        </w:rPr>
        <w:t>/La</w:t>
      </w:r>
      <w:r w:rsidRPr="00A54480">
        <w:rPr>
          <w:rFonts w:ascii="Arial" w:hAnsi="Arial" w:cs="Arial"/>
          <w:i w:val="0"/>
          <w:color w:val="000000" w:themeColor="text1"/>
          <w:lang w:eastAsia="en-US"/>
        </w:rPr>
        <w:t xml:space="preserve"> sottoscritto</w:t>
      </w:r>
      <w:r w:rsidR="008D1EA0">
        <w:rPr>
          <w:rFonts w:ascii="Arial" w:hAnsi="Arial" w:cs="Arial"/>
          <w:i w:val="0"/>
          <w:color w:val="000000" w:themeColor="text1"/>
          <w:lang w:eastAsia="en-US"/>
        </w:rPr>
        <w:t>/a</w:t>
      </w:r>
      <w:r w:rsidRPr="00A54480">
        <w:rPr>
          <w:rFonts w:ascii="Arial" w:hAnsi="Arial" w:cs="Arial"/>
          <w:i w:val="0"/>
          <w:color w:val="000000" w:themeColor="text1"/>
          <w:lang w:eastAsia="en-US"/>
        </w:rPr>
        <w:t xml:space="preserve"> </w:t>
      </w:r>
      <w:r w:rsidR="004A2887">
        <w:rPr>
          <w:rFonts w:ascii="Arial" w:hAnsi="Arial" w:cs="Arial"/>
          <w:i w:val="0"/>
          <w:color w:val="000000" w:themeColor="text1"/>
          <w:lang w:eastAsia="en-US"/>
        </w:rPr>
        <w:fldChar w:fldCharType="begin">
          <w:ffData>
            <w:name w:val="Testo6"/>
            <w:enabled/>
            <w:calcOnExit w:val="0"/>
            <w:textInput/>
          </w:ffData>
        </w:fldChar>
      </w:r>
      <w:bookmarkStart w:id="2" w:name="Testo6"/>
      <w:r w:rsidR="004A2887">
        <w:rPr>
          <w:rFonts w:ascii="Arial" w:hAnsi="Arial" w:cs="Arial"/>
          <w:i w:val="0"/>
          <w:color w:val="000000" w:themeColor="text1"/>
          <w:lang w:eastAsia="en-US"/>
        </w:rPr>
        <w:instrText xml:space="preserve"> FORMTEXT </w:instrText>
      </w:r>
      <w:r w:rsidR="004A2887">
        <w:rPr>
          <w:rFonts w:ascii="Arial" w:hAnsi="Arial" w:cs="Arial"/>
          <w:i w:val="0"/>
          <w:color w:val="000000" w:themeColor="text1"/>
          <w:lang w:eastAsia="en-US"/>
        </w:rPr>
      </w:r>
      <w:r w:rsidR="004A2887">
        <w:rPr>
          <w:rFonts w:ascii="Arial" w:hAnsi="Arial" w:cs="Arial"/>
          <w:i w:val="0"/>
          <w:color w:val="000000" w:themeColor="text1"/>
          <w:lang w:eastAsia="en-US"/>
        </w:rPr>
        <w:fldChar w:fldCharType="separate"/>
      </w:r>
      <w:r w:rsidR="004A2887">
        <w:rPr>
          <w:rFonts w:ascii="Arial" w:hAnsi="Arial" w:cs="Arial"/>
          <w:i w:val="0"/>
          <w:noProof/>
          <w:color w:val="000000" w:themeColor="text1"/>
          <w:lang w:eastAsia="en-US"/>
        </w:rPr>
        <w:t> </w:t>
      </w:r>
      <w:r w:rsidR="004A2887">
        <w:rPr>
          <w:rFonts w:ascii="Arial" w:hAnsi="Arial" w:cs="Arial"/>
          <w:i w:val="0"/>
          <w:noProof/>
          <w:color w:val="000000" w:themeColor="text1"/>
          <w:lang w:eastAsia="en-US"/>
        </w:rPr>
        <w:t> </w:t>
      </w:r>
      <w:r w:rsidR="004A2887">
        <w:rPr>
          <w:rFonts w:ascii="Arial" w:hAnsi="Arial" w:cs="Arial"/>
          <w:i w:val="0"/>
          <w:noProof/>
          <w:color w:val="000000" w:themeColor="text1"/>
          <w:lang w:eastAsia="en-US"/>
        </w:rPr>
        <w:t> </w:t>
      </w:r>
      <w:r w:rsidR="004A2887">
        <w:rPr>
          <w:rFonts w:ascii="Arial" w:hAnsi="Arial" w:cs="Arial"/>
          <w:i w:val="0"/>
          <w:noProof/>
          <w:color w:val="000000" w:themeColor="text1"/>
          <w:lang w:eastAsia="en-US"/>
        </w:rPr>
        <w:t> </w:t>
      </w:r>
      <w:r w:rsidR="004A2887">
        <w:rPr>
          <w:rFonts w:ascii="Arial" w:hAnsi="Arial" w:cs="Arial"/>
          <w:i w:val="0"/>
          <w:noProof/>
          <w:color w:val="000000" w:themeColor="text1"/>
          <w:lang w:eastAsia="en-US"/>
        </w:rPr>
        <w:t> </w:t>
      </w:r>
      <w:r w:rsidR="004A2887">
        <w:rPr>
          <w:rFonts w:ascii="Arial" w:hAnsi="Arial" w:cs="Arial"/>
          <w:i w:val="0"/>
          <w:color w:val="000000" w:themeColor="text1"/>
          <w:lang w:eastAsia="en-US"/>
        </w:rPr>
        <w:fldChar w:fldCharType="end"/>
      </w:r>
      <w:bookmarkEnd w:id="2"/>
      <w:r w:rsidRPr="00A54480">
        <w:rPr>
          <w:rFonts w:ascii="Arial" w:hAnsi="Arial" w:cs="Arial"/>
          <w:i w:val="0"/>
          <w:color w:val="000000" w:themeColor="text1"/>
          <w:lang w:eastAsia="en-US"/>
        </w:rPr>
        <w:t xml:space="preserve"> </w:t>
      </w:r>
      <w:r w:rsidR="004A2887">
        <w:rPr>
          <w:rFonts w:ascii="Arial" w:hAnsi="Arial" w:cs="Arial"/>
          <w:i w:val="0"/>
          <w:color w:val="000000" w:themeColor="text1"/>
          <w:lang w:eastAsia="en-US"/>
        </w:rPr>
        <w:t xml:space="preserve">      </w:t>
      </w:r>
      <w:r w:rsidRPr="00A54480">
        <w:rPr>
          <w:rFonts w:ascii="Arial" w:hAnsi="Arial" w:cs="Arial"/>
          <w:i w:val="0"/>
          <w:color w:val="000000" w:themeColor="text1"/>
          <w:lang w:eastAsia="en-US"/>
        </w:rPr>
        <w:t xml:space="preserve">in qualità di </w:t>
      </w:r>
      <w:r w:rsidR="004A2887">
        <w:rPr>
          <w:rFonts w:ascii="Arial" w:hAnsi="Arial" w:cs="Arial"/>
          <w:i w:val="0"/>
          <w:color w:val="000000" w:themeColor="text1"/>
          <w:lang w:eastAsia="en-US"/>
        </w:rPr>
        <w:fldChar w:fldCharType="begin">
          <w:ffData>
            <w:name w:val="Testo7"/>
            <w:enabled/>
            <w:calcOnExit w:val="0"/>
            <w:textInput/>
          </w:ffData>
        </w:fldChar>
      </w:r>
      <w:bookmarkStart w:id="3" w:name="Testo7"/>
      <w:r w:rsidR="004A2887">
        <w:rPr>
          <w:rFonts w:ascii="Arial" w:hAnsi="Arial" w:cs="Arial"/>
          <w:i w:val="0"/>
          <w:color w:val="000000" w:themeColor="text1"/>
          <w:lang w:eastAsia="en-US"/>
        </w:rPr>
        <w:instrText xml:space="preserve"> FORMTEXT </w:instrText>
      </w:r>
      <w:r w:rsidR="004A2887">
        <w:rPr>
          <w:rFonts w:ascii="Arial" w:hAnsi="Arial" w:cs="Arial"/>
          <w:i w:val="0"/>
          <w:color w:val="000000" w:themeColor="text1"/>
          <w:lang w:eastAsia="en-US"/>
        </w:rPr>
      </w:r>
      <w:r w:rsidR="004A2887">
        <w:rPr>
          <w:rFonts w:ascii="Arial" w:hAnsi="Arial" w:cs="Arial"/>
          <w:i w:val="0"/>
          <w:color w:val="000000" w:themeColor="text1"/>
          <w:lang w:eastAsia="en-US"/>
        </w:rPr>
        <w:fldChar w:fldCharType="separate"/>
      </w:r>
      <w:r w:rsidR="004A2887">
        <w:rPr>
          <w:rFonts w:ascii="Arial" w:hAnsi="Arial" w:cs="Arial"/>
          <w:i w:val="0"/>
          <w:noProof/>
          <w:color w:val="000000" w:themeColor="text1"/>
          <w:lang w:eastAsia="en-US"/>
        </w:rPr>
        <w:t> </w:t>
      </w:r>
      <w:r w:rsidR="004A2887">
        <w:rPr>
          <w:rFonts w:ascii="Arial" w:hAnsi="Arial" w:cs="Arial"/>
          <w:i w:val="0"/>
          <w:noProof/>
          <w:color w:val="000000" w:themeColor="text1"/>
          <w:lang w:eastAsia="en-US"/>
        </w:rPr>
        <w:t> </w:t>
      </w:r>
      <w:r w:rsidR="004A2887">
        <w:rPr>
          <w:rFonts w:ascii="Arial" w:hAnsi="Arial" w:cs="Arial"/>
          <w:i w:val="0"/>
          <w:noProof/>
          <w:color w:val="000000" w:themeColor="text1"/>
          <w:lang w:eastAsia="en-US"/>
        </w:rPr>
        <w:t> </w:t>
      </w:r>
      <w:r w:rsidR="004A2887">
        <w:rPr>
          <w:rFonts w:ascii="Arial" w:hAnsi="Arial" w:cs="Arial"/>
          <w:i w:val="0"/>
          <w:noProof/>
          <w:color w:val="000000" w:themeColor="text1"/>
          <w:lang w:eastAsia="en-US"/>
        </w:rPr>
        <w:t> </w:t>
      </w:r>
      <w:r w:rsidR="004A2887">
        <w:rPr>
          <w:rFonts w:ascii="Arial" w:hAnsi="Arial" w:cs="Arial"/>
          <w:i w:val="0"/>
          <w:noProof/>
          <w:color w:val="000000" w:themeColor="text1"/>
          <w:lang w:eastAsia="en-US"/>
        </w:rPr>
        <w:t> </w:t>
      </w:r>
      <w:r w:rsidR="004A2887">
        <w:rPr>
          <w:rFonts w:ascii="Arial" w:hAnsi="Arial" w:cs="Arial"/>
          <w:i w:val="0"/>
          <w:color w:val="000000" w:themeColor="text1"/>
          <w:lang w:eastAsia="en-US"/>
        </w:rPr>
        <w:fldChar w:fldCharType="end"/>
      </w:r>
      <w:bookmarkEnd w:id="3"/>
      <w:r w:rsidRPr="00A54480">
        <w:rPr>
          <w:rFonts w:ascii="Arial" w:hAnsi="Arial" w:cs="Arial"/>
          <w:i w:val="0"/>
          <w:color w:val="000000" w:themeColor="text1"/>
          <w:lang w:eastAsia="en-US"/>
        </w:rPr>
        <w:t xml:space="preserve"> (titolare/legale rappr</w:t>
      </w:r>
      <w:r w:rsidR="008F3DE6">
        <w:rPr>
          <w:rFonts w:ascii="Arial" w:hAnsi="Arial" w:cs="Arial"/>
          <w:i w:val="0"/>
          <w:color w:val="000000" w:themeColor="text1"/>
          <w:lang w:eastAsia="en-US"/>
        </w:rPr>
        <w:t>esentante</w:t>
      </w:r>
      <w:r w:rsidRPr="00A54480">
        <w:rPr>
          <w:rFonts w:ascii="Arial" w:hAnsi="Arial" w:cs="Arial"/>
          <w:i w:val="0"/>
          <w:color w:val="000000" w:themeColor="text1"/>
          <w:lang w:eastAsia="en-US"/>
        </w:rPr>
        <w:t xml:space="preserve">) </w:t>
      </w:r>
      <w:r w:rsidR="000C054F">
        <w:rPr>
          <w:rFonts w:ascii="Arial" w:hAnsi="Arial" w:cs="Arial"/>
          <w:i w:val="0"/>
          <w:color w:val="000000" w:themeColor="text1"/>
          <w:lang w:eastAsia="en-US"/>
        </w:rPr>
        <w:t>dell’impr</w:t>
      </w:r>
      <w:r w:rsidR="00C9524C">
        <w:rPr>
          <w:rFonts w:ascii="Arial" w:hAnsi="Arial" w:cs="Arial"/>
          <w:i w:val="0"/>
          <w:color w:val="000000" w:themeColor="text1"/>
          <w:lang w:eastAsia="en-US"/>
        </w:rPr>
        <w:t>e</w:t>
      </w:r>
      <w:r w:rsidR="000C054F">
        <w:rPr>
          <w:rFonts w:ascii="Arial" w:hAnsi="Arial" w:cs="Arial"/>
          <w:i w:val="0"/>
          <w:color w:val="000000" w:themeColor="text1"/>
          <w:lang w:eastAsia="en-US"/>
        </w:rPr>
        <w:t>sa</w:t>
      </w:r>
      <w:r w:rsidR="004A2887">
        <w:rPr>
          <w:rFonts w:ascii="Arial" w:hAnsi="Arial" w:cs="Arial"/>
          <w:i w:val="0"/>
          <w:color w:val="000000" w:themeColor="text1"/>
          <w:lang w:eastAsia="en-US"/>
        </w:rPr>
        <w:fldChar w:fldCharType="begin">
          <w:ffData>
            <w:name w:val="Testo8"/>
            <w:enabled/>
            <w:calcOnExit w:val="0"/>
            <w:textInput/>
          </w:ffData>
        </w:fldChar>
      </w:r>
      <w:bookmarkStart w:id="4" w:name="Testo8"/>
      <w:r w:rsidR="004A2887">
        <w:rPr>
          <w:rFonts w:ascii="Arial" w:hAnsi="Arial" w:cs="Arial"/>
          <w:i w:val="0"/>
          <w:color w:val="000000" w:themeColor="text1"/>
          <w:lang w:eastAsia="en-US"/>
        </w:rPr>
        <w:instrText xml:space="preserve"> FORMTEXT </w:instrText>
      </w:r>
      <w:r w:rsidR="004A2887">
        <w:rPr>
          <w:rFonts w:ascii="Arial" w:hAnsi="Arial" w:cs="Arial"/>
          <w:i w:val="0"/>
          <w:color w:val="000000" w:themeColor="text1"/>
          <w:lang w:eastAsia="en-US"/>
        </w:rPr>
      </w:r>
      <w:r w:rsidR="004A2887">
        <w:rPr>
          <w:rFonts w:ascii="Arial" w:hAnsi="Arial" w:cs="Arial"/>
          <w:i w:val="0"/>
          <w:color w:val="000000" w:themeColor="text1"/>
          <w:lang w:eastAsia="en-US"/>
        </w:rPr>
        <w:fldChar w:fldCharType="separate"/>
      </w:r>
      <w:r w:rsidR="004A2887">
        <w:rPr>
          <w:rFonts w:ascii="Arial" w:hAnsi="Arial" w:cs="Arial"/>
          <w:i w:val="0"/>
          <w:noProof/>
          <w:color w:val="000000" w:themeColor="text1"/>
          <w:lang w:eastAsia="en-US"/>
        </w:rPr>
        <w:t> </w:t>
      </w:r>
      <w:r w:rsidR="004A2887">
        <w:rPr>
          <w:rFonts w:ascii="Arial" w:hAnsi="Arial" w:cs="Arial"/>
          <w:i w:val="0"/>
          <w:noProof/>
          <w:color w:val="000000" w:themeColor="text1"/>
          <w:lang w:eastAsia="en-US"/>
        </w:rPr>
        <w:t> </w:t>
      </w:r>
      <w:r w:rsidR="004A2887">
        <w:rPr>
          <w:rFonts w:ascii="Arial" w:hAnsi="Arial" w:cs="Arial"/>
          <w:i w:val="0"/>
          <w:noProof/>
          <w:color w:val="000000" w:themeColor="text1"/>
          <w:lang w:eastAsia="en-US"/>
        </w:rPr>
        <w:t> </w:t>
      </w:r>
      <w:r w:rsidR="004A2887">
        <w:rPr>
          <w:rFonts w:ascii="Arial" w:hAnsi="Arial" w:cs="Arial"/>
          <w:i w:val="0"/>
          <w:noProof/>
          <w:color w:val="000000" w:themeColor="text1"/>
          <w:lang w:eastAsia="en-US"/>
        </w:rPr>
        <w:t> </w:t>
      </w:r>
      <w:r w:rsidR="004A2887">
        <w:rPr>
          <w:rFonts w:ascii="Arial" w:hAnsi="Arial" w:cs="Arial"/>
          <w:i w:val="0"/>
          <w:noProof/>
          <w:color w:val="000000" w:themeColor="text1"/>
          <w:lang w:eastAsia="en-US"/>
        </w:rPr>
        <w:t> </w:t>
      </w:r>
      <w:r w:rsidR="004A2887">
        <w:rPr>
          <w:rFonts w:ascii="Arial" w:hAnsi="Arial" w:cs="Arial"/>
          <w:i w:val="0"/>
          <w:color w:val="000000" w:themeColor="text1"/>
          <w:lang w:eastAsia="en-US"/>
        </w:rPr>
        <w:fldChar w:fldCharType="end"/>
      </w:r>
      <w:bookmarkEnd w:id="4"/>
      <w:r w:rsidR="004A2887">
        <w:rPr>
          <w:rFonts w:ascii="Arial" w:hAnsi="Arial" w:cs="Arial"/>
          <w:i w:val="0"/>
          <w:color w:val="000000" w:themeColor="text1"/>
          <w:lang w:eastAsia="en-US"/>
        </w:rPr>
        <w:t xml:space="preserve">              </w:t>
      </w:r>
      <w:r w:rsidRPr="00A54480">
        <w:rPr>
          <w:rFonts w:ascii="Arial" w:hAnsi="Arial" w:cs="Arial"/>
          <w:i w:val="0"/>
          <w:color w:val="000000" w:themeColor="text1"/>
          <w:lang w:eastAsia="en-US"/>
        </w:rPr>
        <w:t>Cod.Fisc</w:t>
      </w:r>
      <w:r w:rsidR="004A2887">
        <w:rPr>
          <w:rFonts w:ascii="Arial" w:hAnsi="Arial" w:cs="Arial"/>
          <w:i w:val="0"/>
          <w:color w:val="000000" w:themeColor="text1"/>
          <w:lang w:eastAsia="en-US"/>
        </w:rPr>
        <w:fldChar w:fldCharType="begin">
          <w:ffData>
            <w:name w:val="Testo9"/>
            <w:enabled/>
            <w:calcOnExit w:val="0"/>
            <w:textInput/>
          </w:ffData>
        </w:fldChar>
      </w:r>
      <w:bookmarkStart w:id="5" w:name="Testo9"/>
      <w:r w:rsidR="004A2887">
        <w:rPr>
          <w:rFonts w:ascii="Arial" w:hAnsi="Arial" w:cs="Arial"/>
          <w:i w:val="0"/>
          <w:color w:val="000000" w:themeColor="text1"/>
          <w:lang w:eastAsia="en-US"/>
        </w:rPr>
        <w:instrText xml:space="preserve"> FORMTEXT </w:instrText>
      </w:r>
      <w:r w:rsidR="004A2887">
        <w:rPr>
          <w:rFonts w:ascii="Arial" w:hAnsi="Arial" w:cs="Arial"/>
          <w:i w:val="0"/>
          <w:color w:val="000000" w:themeColor="text1"/>
          <w:lang w:eastAsia="en-US"/>
        </w:rPr>
      </w:r>
      <w:r w:rsidR="004A2887">
        <w:rPr>
          <w:rFonts w:ascii="Arial" w:hAnsi="Arial" w:cs="Arial"/>
          <w:i w:val="0"/>
          <w:color w:val="000000" w:themeColor="text1"/>
          <w:lang w:eastAsia="en-US"/>
        </w:rPr>
        <w:fldChar w:fldCharType="separate"/>
      </w:r>
      <w:r w:rsidR="004A2887">
        <w:rPr>
          <w:rFonts w:ascii="Arial" w:hAnsi="Arial" w:cs="Arial"/>
          <w:i w:val="0"/>
          <w:noProof/>
          <w:color w:val="000000" w:themeColor="text1"/>
          <w:lang w:eastAsia="en-US"/>
        </w:rPr>
        <w:t> </w:t>
      </w:r>
      <w:r w:rsidR="004A2887">
        <w:rPr>
          <w:rFonts w:ascii="Arial" w:hAnsi="Arial" w:cs="Arial"/>
          <w:i w:val="0"/>
          <w:noProof/>
          <w:color w:val="000000" w:themeColor="text1"/>
          <w:lang w:eastAsia="en-US"/>
        </w:rPr>
        <w:t> </w:t>
      </w:r>
      <w:r w:rsidR="004A2887">
        <w:rPr>
          <w:rFonts w:ascii="Arial" w:hAnsi="Arial" w:cs="Arial"/>
          <w:i w:val="0"/>
          <w:noProof/>
          <w:color w:val="000000" w:themeColor="text1"/>
          <w:lang w:eastAsia="en-US"/>
        </w:rPr>
        <w:t> </w:t>
      </w:r>
      <w:r w:rsidR="004A2887">
        <w:rPr>
          <w:rFonts w:ascii="Arial" w:hAnsi="Arial" w:cs="Arial"/>
          <w:i w:val="0"/>
          <w:noProof/>
          <w:color w:val="000000" w:themeColor="text1"/>
          <w:lang w:eastAsia="en-US"/>
        </w:rPr>
        <w:t> </w:t>
      </w:r>
      <w:r w:rsidR="004A2887">
        <w:rPr>
          <w:rFonts w:ascii="Arial" w:hAnsi="Arial" w:cs="Arial"/>
          <w:i w:val="0"/>
          <w:noProof/>
          <w:color w:val="000000" w:themeColor="text1"/>
          <w:lang w:eastAsia="en-US"/>
        </w:rPr>
        <w:t> </w:t>
      </w:r>
      <w:r w:rsidR="004A2887">
        <w:rPr>
          <w:rFonts w:ascii="Arial" w:hAnsi="Arial" w:cs="Arial"/>
          <w:i w:val="0"/>
          <w:color w:val="000000" w:themeColor="text1"/>
          <w:lang w:eastAsia="en-US"/>
        </w:rPr>
        <w:fldChar w:fldCharType="end"/>
      </w:r>
      <w:bookmarkEnd w:id="5"/>
      <w:r w:rsidR="004A2887">
        <w:rPr>
          <w:rFonts w:ascii="Arial" w:hAnsi="Arial" w:cs="Arial"/>
          <w:i w:val="0"/>
          <w:color w:val="000000" w:themeColor="text1"/>
          <w:lang w:eastAsia="en-US"/>
        </w:rPr>
        <w:t xml:space="preserve">                   </w:t>
      </w:r>
      <w:r w:rsidRPr="00A54480">
        <w:rPr>
          <w:rFonts w:ascii="Arial" w:hAnsi="Arial" w:cs="Arial"/>
          <w:i w:val="0"/>
          <w:color w:val="000000" w:themeColor="text1"/>
          <w:lang w:eastAsia="en-US"/>
        </w:rPr>
        <w:t xml:space="preserve">P.IVA </w:t>
      </w:r>
      <w:r w:rsidR="004A2887">
        <w:rPr>
          <w:rFonts w:ascii="Arial" w:hAnsi="Arial" w:cs="Arial"/>
          <w:i w:val="0"/>
          <w:color w:val="000000" w:themeColor="text1"/>
          <w:lang w:eastAsia="en-US"/>
        </w:rPr>
        <w:fldChar w:fldCharType="begin">
          <w:ffData>
            <w:name w:val="Testo10"/>
            <w:enabled/>
            <w:calcOnExit w:val="0"/>
            <w:textInput/>
          </w:ffData>
        </w:fldChar>
      </w:r>
      <w:bookmarkStart w:id="6" w:name="Testo10"/>
      <w:r w:rsidR="004A2887">
        <w:rPr>
          <w:rFonts w:ascii="Arial" w:hAnsi="Arial" w:cs="Arial"/>
          <w:i w:val="0"/>
          <w:color w:val="000000" w:themeColor="text1"/>
          <w:lang w:eastAsia="en-US"/>
        </w:rPr>
        <w:instrText xml:space="preserve"> FORMTEXT </w:instrText>
      </w:r>
      <w:r w:rsidR="004A2887">
        <w:rPr>
          <w:rFonts w:ascii="Arial" w:hAnsi="Arial" w:cs="Arial"/>
          <w:i w:val="0"/>
          <w:color w:val="000000" w:themeColor="text1"/>
          <w:lang w:eastAsia="en-US"/>
        </w:rPr>
      </w:r>
      <w:r w:rsidR="004A2887">
        <w:rPr>
          <w:rFonts w:ascii="Arial" w:hAnsi="Arial" w:cs="Arial"/>
          <w:i w:val="0"/>
          <w:color w:val="000000" w:themeColor="text1"/>
          <w:lang w:eastAsia="en-US"/>
        </w:rPr>
        <w:fldChar w:fldCharType="separate"/>
      </w:r>
      <w:r w:rsidR="004A2887">
        <w:rPr>
          <w:rFonts w:ascii="Arial" w:hAnsi="Arial" w:cs="Arial"/>
          <w:i w:val="0"/>
          <w:noProof/>
          <w:color w:val="000000" w:themeColor="text1"/>
          <w:lang w:eastAsia="en-US"/>
        </w:rPr>
        <w:t> </w:t>
      </w:r>
      <w:r w:rsidR="004A2887">
        <w:rPr>
          <w:rFonts w:ascii="Arial" w:hAnsi="Arial" w:cs="Arial"/>
          <w:i w:val="0"/>
          <w:noProof/>
          <w:color w:val="000000" w:themeColor="text1"/>
          <w:lang w:eastAsia="en-US"/>
        </w:rPr>
        <w:t> </w:t>
      </w:r>
      <w:r w:rsidR="004A2887">
        <w:rPr>
          <w:rFonts w:ascii="Arial" w:hAnsi="Arial" w:cs="Arial"/>
          <w:i w:val="0"/>
          <w:noProof/>
          <w:color w:val="000000" w:themeColor="text1"/>
          <w:lang w:eastAsia="en-US"/>
        </w:rPr>
        <w:t> </w:t>
      </w:r>
      <w:r w:rsidR="004A2887">
        <w:rPr>
          <w:rFonts w:ascii="Arial" w:hAnsi="Arial" w:cs="Arial"/>
          <w:i w:val="0"/>
          <w:noProof/>
          <w:color w:val="000000" w:themeColor="text1"/>
          <w:lang w:eastAsia="en-US"/>
        </w:rPr>
        <w:t> </w:t>
      </w:r>
      <w:r w:rsidR="004A2887">
        <w:rPr>
          <w:rFonts w:ascii="Arial" w:hAnsi="Arial" w:cs="Arial"/>
          <w:i w:val="0"/>
          <w:noProof/>
          <w:color w:val="000000" w:themeColor="text1"/>
          <w:lang w:eastAsia="en-US"/>
        </w:rPr>
        <w:t> </w:t>
      </w:r>
      <w:r w:rsidR="004A2887">
        <w:rPr>
          <w:rFonts w:ascii="Arial" w:hAnsi="Arial" w:cs="Arial"/>
          <w:i w:val="0"/>
          <w:color w:val="000000" w:themeColor="text1"/>
          <w:lang w:eastAsia="en-US"/>
        </w:rPr>
        <w:fldChar w:fldCharType="end"/>
      </w:r>
      <w:bookmarkEnd w:id="6"/>
      <w:r w:rsidR="00A54480">
        <w:rPr>
          <w:rFonts w:ascii="Arial" w:hAnsi="Arial" w:cs="Arial"/>
          <w:i w:val="0"/>
          <w:color w:val="000000" w:themeColor="text1"/>
          <w:lang w:eastAsia="en-US"/>
        </w:rPr>
        <w:t xml:space="preserve"> </w:t>
      </w:r>
    </w:p>
    <w:p w14:paraId="2B1AF19E" w14:textId="77777777" w:rsidR="00FA17B0" w:rsidRDefault="00FA17B0" w:rsidP="00B35B9E">
      <w:pPr>
        <w:spacing w:after="60" w:line="360" w:lineRule="auto"/>
        <w:rPr>
          <w:rFonts w:ascii="Arial" w:hAnsi="Arial" w:cs="Arial"/>
          <w:i w:val="0"/>
          <w:color w:val="000000" w:themeColor="text1"/>
          <w:lang w:eastAsia="en-US"/>
        </w:rPr>
      </w:pPr>
    </w:p>
    <w:p w14:paraId="43B40ACC" w14:textId="77777777" w:rsidR="00946CDE" w:rsidRPr="00A54480" w:rsidRDefault="00946CDE" w:rsidP="00946CDE">
      <w:pPr>
        <w:spacing w:after="60"/>
        <w:jc w:val="center"/>
        <w:rPr>
          <w:rFonts w:ascii="Arial" w:hAnsi="Arial" w:cs="Arial"/>
          <w:b/>
          <w:i w:val="0"/>
          <w:color w:val="000000" w:themeColor="text1"/>
          <w:lang w:eastAsia="en-US"/>
        </w:rPr>
      </w:pPr>
      <w:r w:rsidRPr="00A54480">
        <w:rPr>
          <w:rFonts w:ascii="Arial" w:hAnsi="Arial" w:cs="Arial"/>
          <w:b/>
          <w:i w:val="0"/>
          <w:color w:val="000000" w:themeColor="text1"/>
          <w:lang w:eastAsia="en-US"/>
        </w:rPr>
        <w:t>consapevole delle sanzioni penali richiamate dall’art. 76 del D.P.R. n. 445/2000 in caso di dichiarazioni mendaci e di formazione o uso di atti falsi, a tal fine</w:t>
      </w:r>
    </w:p>
    <w:p w14:paraId="6D0F0A20" w14:textId="77777777" w:rsidR="00946CDE" w:rsidRPr="00A54480" w:rsidRDefault="00946CDE" w:rsidP="00946CDE">
      <w:pPr>
        <w:spacing w:after="60"/>
        <w:jc w:val="both"/>
        <w:rPr>
          <w:rFonts w:ascii="Arial" w:hAnsi="Arial" w:cs="Arial"/>
          <w:i w:val="0"/>
          <w:color w:val="FF0000"/>
          <w:lang w:eastAsia="en-US"/>
        </w:rPr>
      </w:pPr>
    </w:p>
    <w:p w14:paraId="75045B8B" w14:textId="77777777" w:rsidR="00946CDE" w:rsidRDefault="00946CDE" w:rsidP="00946CDE">
      <w:pPr>
        <w:spacing w:after="60"/>
        <w:jc w:val="center"/>
        <w:rPr>
          <w:rFonts w:ascii="Arial" w:hAnsi="Arial" w:cs="Arial"/>
          <w:b/>
          <w:bCs/>
          <w:i w:val="0"/>
          <w:color w:val="000000" w:themeColor="text1"/>
          <w:lang w:eastAsia="en-US"/>
        </w:rPr>
      </w:pPr>
      <w:r w:rsidRPr="00A54480">
        <w:rPr>
          <w:rFonts w:ascii="Arial" w:hAnsi="Arial" w:cs="Arial"/>
          <w:b/>
          <w:bCs/>
          <w:i w:val="0"/>
          <w:color w:val="000000" w:themeColor="text1"/>
          <w:lang w:eastAsia="en-US"/>
        </w:rPr>
        <w:t>DICHIARA</w:t>
      </w:r>
    </w:p>
    <w:p w14:paraId="0064FE5A" w14:textId="77777777" w:rsidR="00223C06" w:rsidRDefault="00223C06" w:rsidP="00946CDE">
      <w:pPr>
        <w:spacing w:after="60"/>
        <w:jc w:val="center"/>
        <w:rPr>
          <w:rFonts w:ascii="Arial" w:hAnsi="Arial" w:cs="Arial"/>
          <w:b/>
          <w:bCs/>
          <w:i w:val="0"/>
          <w:color w:val="000000" w:themeColor="text1"/>
          <w:lang w:eastAsia="en-US"/>
        </w:rPr>
      </w:pPr>
    </w:p>
    <w:p w14:paraId="45848E11" w14:textId="7221D372" w:rsidR="00F42244" w:rsidRDefault="00E55CDD" w:rsidP="00E55CDD">
      <w:pPr>
        <w:spacing w:after="60"/>
        <w:jc w:val="both"/>
        <w:rPr>
          <w:rFonts w:ascii="Arial" w:hAnsi="Arial" w:cs="Arial"/>
          <w:b/>
          <w:bCs/>
          <w:color w:val="000000" w:themeColor="text1"/>
          <w:lang w:eastAsia="en-US"/>
        </w:rPr>
      </w:pPr>
      <w:r w:rsidRPr="00E55CDD">
        <w:rPr>
          <w:rFonts w:ascii="Arial" w:hAnsi="Arial" w:cs="Arial"/>
          <w:b/>
          <w:bCs/>
          <w:color w:val="000000" w:themeColor="text1"/>
          <w:lang w:eastAsia="en-US"/>
        </w:rPr>
        <w:t xml:space="preserve">di aver eseguito, nell’arco dell’ultimo </w:t>
      </w:r>
      <w:r w:rsidR="00054465">
        <w:rPr>
          <w:rFonts w:ascii="Arial" w:hAnsi="Arial" w:cs="Arial"/>
          <w:b/>
          <w:bCs/>
          <w:color w:val="000000" w:themeColor="text1"/>
          <w:lang w:eastAsia="en-US"/>
        </w:rPr>
        <w:t>biennio</w:t>
      </w:r>
      <w:r w:rsidRPr="00E55CDD">
        <w:rPr>
          <w:rFonts w:ascii="Arial" w:hAnsi="Arial" w:cs="Arial"/>
          <w:b/>
          <w:bCs/>
          <w:color w:val="000000" w:themeColor="text1"/>
          <w:lang w:eastAsia="en-US"/>
        </w:rPr>
        <w:t>, attività di accompagnamento</w:t>
      </w:r>
      <w:r w:rsidR="00054465">
        <w:rPr>
          <w:rFonts w:ascii="Arial" w:hAnsi="Arial" w:cs="Arial"/>
          <w:b/>
          <w:bCs/>
          <w:color w:val="000000" w:themeColor="text1"/>
          <w:lang w:eastAsia="en-US"/>
        </w:rPr>
        <w:t xml:space="preserve"> riferite a processi di certificazione.</w:t>
      </w:r>
    </w:p>
    <w:p w14:paraId="6CFBFCEF" w14:textId="77777777" w:rsidR="00054465" w:rsidRDefault="00054465" w:rsidP="00E55CDD">
      <w:pPr>
        <w:spacing w:after="60"/>
        <w:jc w:val="both"/>
        <w:rPr>
          <w:rFonts w:ascii="Arial" w:hAnsi="Arial" w:cs="Arial"/>
          <w:b/>
          <w:bCs/>
          <w:color w:val="000000" w:themeColor="text1"/>
          <w:lang w:eastAsia="en-US"/>
        </w:rPr>
      </w:pPr>
    </w:p>
    <w:p w14:paraId="14DC84D3" w14:textId="3FCE912A" w:rsidR="009874A5" w:rsidRDefault="00054465" w:rsidP="00E55CDD">
      <w:pPr>
        <w:spacing w:after="60"/>
        <w:jc w:val="both"/>
        <w:rPr>
          <w:rFonts w:ascii="Arial" w:hAnsi="Arial" w:cs="Arial"/>
          <w:b/>
          <w:bCs/>
          <w:i w:val="0"/>
          <w:color w:val="000000" w:themeColor="text1"/>
          <w:lang w:eastAsia="en-US"/>
        </w:rPr>
      </w:pPr>
      <w:r>
        <w:rPr>
          <w:rFonts w:ascii="Arial" w:hAnsi="Arial" w:cs="Arial"/>
          <w:b/>
          <w:bCs/>
          <w:color w:val="000000" w:themeColor="text1"/>
          <w:lang w:eastAsia="en-US"/>
        </w:rPr>
        <w:t>Indicare</w:t>
      </w:r>
      <w:r w:rsidR="00E55CDD" w:rsidRPr="00E55CDD">
        <w:rPr>
          <w:rFonts w:ascii="Arial" w:hAnsi="Arial" w:cs="Arial"/>
          <w:b/>
          <w:bCs/>
          <w:color w:val="000000" w:themeColor="text1"/>
          <w:lang w:eastAsia="en-US"/>
        </w:rPr>
        <w:t xml:space="preserve"> </w:t>
      </w:r>
      <w:r w:rsidR="00F42244">
        <w:rPr>
          <w:rFonts w:ascii="Arial" w:hAnsi="Arial" w:cs="Arial"/>
          <w:b/>
          <w:bCs/>
          <w:color w:val="000000" w:themeColor="text1"/>
          <w:lang w:eastAsia="en-US"/>
        </w:rPr>
        <w:t>le certificazioni relative all’attività di accompagnamento svolta e le imprese accompagnate:</w:t>
      </w:r>
    </w:p>
    <w:p w14:paraId="1A3F3B46" w14:textId="77777777" w:rsidR="00F42244" w:rsidRDefault="00F42244" w:rsidP="00946CDE">
      <w:pPr>
        <w:spacing w:after="60"/>
        <w:jc w:val="center"/>
        <w:rPr>
          <w:rFonts w:ascii="Arial" w:hAnsi="Arial" w:cs="Arial"/>
          <w:b/>
          <w:bCs/>
          <w:i w:val="0"/>
          <w:color w:val="000000" w:themeColor="text1"/>
          <w:lang w:eastAsia="en-US"/>
        </w:rPr>
      </w:pPr>
    </w:p>
    <w:p w14:paraId="34E1A295" w14:textId="77777777" w:rsidR="00F42244" w:rsidRDefault="00F42244" w:rsidP="00946CDE">
      <w:pPr>
        <w:spacing w:after="60"/>
        <w:jc w:val="center"/>
        <w:rPr>
          <w:rFonts w:ascii="Arial" w:hAnsi="Arial" w:cs="Arial"/>
          <w:b/>
          <w:bCs/>
          <w:i w:val="0"/>
          <w:color w:val="000000" w:themeColor="text1"/>
          <w:lang w:eastAsia="en-US"/>
        </w:rPr>
      </w:pPr>
    </w:p>
    <w:p w14:paraId="01F5CA69" w14:textId="1C9BA963" w:rsidR="00F42244" w:rsidRDefault="00F42244" w:rsidP="00F42244">
      <w:pPr>
        <w:spacing w:after="60"/>
        <w:rPr>
          <w:rFonts w:ascii="Arial" w:hAnsi="Arial" w:cs="Arial"/>
          <w:b/>
          <w:bCs/>
          <w:i w:val="0"/>
          <w:color w:val="000000" w:themeColor="text1"/>
          <w:lang w:eastAsia="en-US"/>
        </w:rPr>
      </w:pPr>
      <w:r>
        <w:rPr>
          <w:rFonts w:ascii="Arial" w:hAnsi="Arial" w:cs="Arial"/>
          <w:b/>
          <w:bCs/>
          <w:i w:val="0"/>
          <w:color w:val="000000" w:themeColor="text1"/>
          <w:lang w:eastAsia="en-US"/>
        </w:rPr>
        <w:t>1)Tipo ed estremi della certificazione</w:t>
      </w:r>
      <w:r w:rsidR="00AB039A">
        <w:rPr>
          <w:rFonts w:ascii="Arial" w:hAnsi="Arial" w:cs="Arial"/>
          <w:b/>
          <w:bCs/>
          <w:i w:val="0"/>
          <w:color w:val="000000" w:themeColor="text1"/>
          <w:lang w:eastAsia="en-US"/>
        </w:rPr>
        <w:fldChar w:fldCharType="begin">
          <w:ffData>
            <w:name w:val="Testo1"/>
            <w:enabled/>
            <w:calcOnExit w:val="0"/>
            <w:textInput/>
          </w:ffData>
        </w:fldChar>
      </w:r>
      <w:bookmarkStart w:id="7" w:name="Testo1"/>
      <w:r w:rsidR="00AB039A">
        <w:rPr>
          <w:rFonts w:ascii="Arial" w:hAnsi="Arial" w:cs="Arial"/>
          <w:b/>
          <w:bCs/>
          <w:i w:val="0"/>
          <w:color w:val="000000" w:themeColor="text1"/>
          <w:lang w:eastAsia="en-US"/>
        </w:rPr>
        <w:instrText xml:space="preserve"> FORMTEXT </w:instrText>
      </w:r>
      <w:r w:rsidR="00AB039A">
        <w:rPr>
          <w:rFonts w:ascii="Arial" w:hAnsi="Arial" w:cs="Arial"/>
          <w:b/>
          <w:bCs/>
          <w:i w:val="0"/>
          <w:color w:val="000000" w:themeColor="text1"/>
          <w:lang w:eastAsia="en-US"/>
        </w:rPr>
      </w:r>
      <w:r w:rsidR="00AB039A">
        <w:rPr>
          <w:rFonts w:ascii="Arial" w:hAnsi="Arial" w:cs="Arial"/>
          <w:b/>
          <w:bCs/>
          <w:i w:val="0"/>
          <w:color w:val="000000" w:themeColor="text1"/>
          <w:lang w:eastAsia="en-US"/>
        </w:rPr>
        <w:fldChar w:fldCharType="separate"/>
      </w:r>
      <w:r w:rsidR="00AB039A">
        <w:rPr>
          <w:rFonts w:ascii="Arial" w:hAnsi="Arial" w:cs="Arial"/>
          <w:b/>
          <w:bCs/>
          <w:i w:val="0"/>
          <w:noProof/>
          <w:color w:val="000000" w:themeColor="text1"/>
          <w:lang w:eastAsia="en-US"/>
        </w:rPr>
        <w:t> </w:t>
      </w:r>
      <w:r w:rsidR="00AB039A">
        <w:rPr>
          <w:rFonts w:ascii="Arial" w:hAnsi="Arial" w:cs="Arial"/>
          <w:b/>
          <w:bCs/>
          <w:i w:val="0"/>
          <w:noProof/>
          <w:color w:val="000000" w:themeColor="text1"/>
          <w:lang w:eastAsia="en-US"/>
        </w:rPr>
        <w:t> </w:t>
      </w:r>
      <w:r w:rsidR="00AB039A">
        <w:rPr>
          <w:rFonts w:ascii="Arial" w:hAnsi="Arial" w:cs="Arial"/>
          <w:b/>
          <w:bCs/>
          <w:i w:val="0"/>
          <w:noProof/>
          <w:color w:val="000000" w:themeColor="text1"/>
          <w:lang w:eastAsia="en-US"/>
        </w:rPr>
        <w:t> </w:t>
      </w:r>
      <w:r w:rsidR="00AB039A">
        <w:rPr>
          <w:rFonts w:ascii="Arial" w:hAnsi="Arial" w:cs="Arial"/>
          <w:b/>
          <w:bCs/>
          <w:i w:val="0"/>
          <w:noProof/>
          <w:color w:val="000000" w:themeColor="text1"/>
          <w:lang w:eastAsia="en-US"/>
        </w:rPr>
        <w:t> </w:t>
      </w:r>
      <w:r w:rsidR="00AB039A">
        <w:rPr>
          <w:rFonts w:ascii="Arial" w:hAnsi="Arial" w:cs="Arial"/>
          <w:b/>
          <w:bCs/>
          <w:i w:val="0"/>
          <w:noProof/>
          <w:color w:val="000000" w:themeColor="text1"/>
          <w:lang w:eastAsia="en-US"/>
        </w:rPr>
        <w:t> </w:t>
      </w:r>
      <w:r w:rsidR="00AB039A">
        <w:rPr>
          <w:rFonts w:ascii="Arial" w:hAnsi="Arial" w:cs="Arial"/>
          <w:b/>
          <w:bCs/>
          <w:i w:val="0"/>
          <w:color w:val="000000" w:themeColor="text1"/>
          <w:lang w:eastAsia="en-US"/>
        </w:rPr>
        <w:fldChar w:fldCharType="end"/>
      </w:r>
      <w:bookmarkEnd w:id="7"/>
      <w:r>
        <w:rPr>
          <w:rFonts w:ascii="Arial" w:hAnsi="Arial" w:cs="Arial"/>
          <w:b/>
          <w:bCs/>
          <w:i w:val="0"/>
          <w:color w:val="000000" w:themeColor="text1"/>
          <w:lang w:eastAsia="en-US"/>
        </w:rPr>
        <w:t>Denominazione impresa supportata</w:t>
      </w:r>
      <w:r w:rsidR="00AB039A">
        <w:rPr>
          <w:rFonts w:ascii="Arial" w:hAnsi="Arial" w:cs="Arial"/>
          <w:b/>
          <w:bCs/>
          <w:i w:val="0"/>
          <w:color w:val="000000" w:themeColor="text1"/>
          <w:lang w:eastAsia="en-US"/>
        </w:rPr>
        <w:fldChar w:fldCharType="begin">
          <w:ffData>
            <w:name w:val="Testo2"/>
            <w:enabled/>
            <w:calcOnExit w:val="0"/>
            <w:textInput/>
          </w:ffData>
        </w:fldChar>
      </w:r>
      <w:bookmarkStart w:id="8" w:name="Testo2"/>
      <w:r w:rsidR="00AB039A">
        <w:rPr>
          <w:rFonts w:ascii="Arial" w:hAnsi="Arial" w:cs="Arial"/>
          <w:b/>
          <w:bCs/>
          <w:i w:val="0"/>
          <w:color w:val="000000" w:themeColor="text1"/>
          <w:lang w:eastAsia="en-US"/>
        </w:rPr>
        <w:instrText xml:space="preserve"> FORMTEXT </w:instrText>
      </w:r>
      <w:r w:rsidR="00AB039A">
        <w:rPr>
          <w:rFonts w:ascii="Arial" w:hAnsi="Arial" w:cs="Arial"/>
          <w:b/>
          <w:bCs/>
          <w:i w:val="0"/>
          <w:color w:val="000000" w:themeColor="text1"/>
          <w:lang w:eastAsia="en-US"/>
        </w:rPr>
      </w:r>
      <w:r w:rsidR="00AB039A">
        <w:rPr>
          <w:rFonts w:ascii="Arial" w:hAnsi="Arial" w:cs="Arial"/>
          <w:b/>
          <w:bCs/>
          <w:i w:val="0"/>
          <w:color w:val="000000" w:themeColor="text1"/>
          <w:lang w:eastAsia="en-US"/>
        </w:rPr>
        <w:fldChar w:fldCharType="separate"/>
      </w:r>
      <w:r w:rsidR="00AB039A">
        <w:rPr>
          <w:rFonts w:ascii="Arial" w:hAnsi="Arial" w:cs="Arial"/>
          <w:b/>
          <w:bCs/>
          <w:i w:val="0"/>
          <w:noProof/>
          <w:color w:val="000000" w:themeColor="text1"/>
          <w:lang w:eastAsia="en-US"/>
        </w:rPr>
        <w:t> </w:t>
      </w:r>
      <w:r w:rsidR="00AB039A">
        <w:rPr>
          <w:rFonts w:ascii="Arial" w:hAnsi="Arial" w:cs="Arial"/>
          <w:b/>
          <w:bCs/>
          <w:i w:val="0"/>
          <w:noProof/>
          <w:color w:val="000000" w:themeColor="text1"/>
          <w:lang w:eastAsia="en-US"/>
        </w:rPr>
        <w:t> </w:t>
      </w:r>
      <w:r w:rsidR="00AB039A">
        <w:rPr>
          <w:rFonts w:ascii="Arial" w:hAnsi="Arial" w:cs="Arial"/>
          <w:b/>
          <w:bCs/>
          <w:i w:val="0"/>
          <w:noProof/>
          <w:color w:val="000000" w:themeColor="text1"/>
          <w:lang w:eastAsia="en-US"/>
        </w:rPr>
        <w:t> </w:t>
      </w:r>
      <w:r w:rsidR="00AB039A">
        <w:rPr>
          <w:rFonts w:ascii="Arial" w:hAnsi="Arial" w:cs="Arial"/>
          <w:b/>
          <w:bCs/>
          <w:i w:val="0"/>
          <w:noProof/>
          <w:color w:val="000000" w:themeColor="text1"/>
          <w:lang w:eastAsia="en-US"/>
        </w:rPr>
        <w:t> </w:t>
      </w:r>
      <w:r w:rsidR="00AB039A">
        <w:rPr>
          <w:rFonts w:ascii="Arial" w:hAnsi="Arial" w:cs="Arial"/>
          <w:b/>
          <w:bCs/>
          <w:i w:val="0"/>
          <w:noProof/>
          <w:color w:val="000000" w:themeColor="text1"/>
          <w:lang w:eastAsia="en-US"/>
        </w:rPr>
        <w:t> </w:t>
      </w:r>
      <w:r w:rsidR="00AB039A">
        <w:rPr>
          <w:rFonts w:ascii="Arial" w:hAnsi="Arial" w:cs="Arial"/>
          <w:b/>
          <w:bCs/>
          <w:i w:val="0"/>
          <w:color w:val="000000" w:themeColor="text1"/>
          <w:lang w:eastAsia="en-US"/>
        </w:rPr>
        <w:fldChar w:fldCharType="end"/>
      </w:r>
      <w:bookmarkEnd w:id="8"/>
    </w:p>
    <w:p w14:paraId="1082538E" w14:textId="77777777" w:rsidR="00F42244" w:rsidRPr="00A54480" w:rsidRDefault="00F42244" w:rsidP="00F42244">
      <w:pPr>
        <w:spacing w:after="60"/>
        <w:rPr>
          <w:rFonts w:ascii="Arial" w:hAnsi="Arial" w:cs="Arial"/>
          <w:b/>
          <w:bCs/>
          <w:i w:val="0"/>
          <w:color w:val="000000" w:themeColor="text1"/>
          <w:lang w:eastAsia="en-US"/>
        </w:rPr>
      </w:pPr>
    </w:p>
    <w:p w14:paraId="6C6ADDDA" w14:textId="07148CD3" w:rsidR="00073D76" w:rsidRDefault="00D31748" w:rsidP="008F3DE6">
      <w:pPr>
        <w:spacing w:after="60"/>
        <w:jc w:val="both"/>
        <w:rPr>
          <w:rFonts w:ascii="Arial" w:hAnsi="Arial" w:cs="Arial"/>
          <w:i w:val="0"/>
          <w:color w:val="000000" w:themeColor="text1"/>
          <w:lang w:eastAsia="en-US"/>
        </w:rPr>
      </w:pPr>
      <w:r>
        <w:rPr>
          <w:rFonts w:ascii="Arial" w:hAnsi="Arial" w:cs="Arial"/>
          <w:b/>
          <w:bCs/>
          <w:i w:val="0"/>
          <w:color w:val="000000" w:themeColor="text1"/>
          <w:lang w:eastAsia="en-US"/>
        </w:rPr>
        <w:t>2</w:t>
      </w:r>
      <w:r w:rsidR="00F42244" w:rsidRPr="00F42244">
        <w:rPr>
          <w:rFonts w:ascii="Arial" w:hAnsi="Arial" w:cs="Arial"/>
          <w:b/>
          <w:bCs/>
          <w:i w:val="0"/>
          <w:color w:val="000000" w:themeColor="text1"/>
          <w:lang w:eastAsia="en-US"/>
        </w:rPr>
        <w:t>)</w:t>
      </w:r>
      <w:r w:rsidR="00AB039A">
        <w:rPr>
          <w:rFonts w:ascii="Arial" w:hAnsi="Arial" w:cs="Arial"/>
          <w:i w:val="0"/>
          <w:color w:val="000000" w:themeColor="text1"/>
          <w:lang w:eastAsia="en-US"/>
        </w:rPr>
        <w:t xml:space="preserve"> </w:t>
      </w:r>
      <w:r w:rsidR="00AB039A">
        <w:rPr>
          <w:rFonts w:ascii="Arial" w:hAnsi="Arial" w:cs="Arial"/>
          <w:i w:val="0"/>
          <w:color w:val="000000" w:themeColor="text1"/>
          <w:lang w:eastAsia="en-US"/>
        </w:rPr>
        <w:fldChar w:fldCharType="begin">
          <w:ffData>
            <w:name w:val="Testo5"/>
            <w:enabled/>
            <w:calcOnExit w:val="0"/>
            <w:textInput/>
          </w:ffData>
        </w:fldChar>
      </w:r>
      <w:bookmarkStart w:id="9" w:name="Testo5"/>
      <w:r w:rsidR="00AB039A">
        <w:rPr>
          <w:rFonts w:ascii="Arial" w:hAnsi="Arial" w:cs="Arial"/>
          <w:i w:val="0"/>
          <w:color w:val="000000" w:themeColor="text1"/>
          <w:lang w:eastAsia="en-US"/>
        </w:rPr>
        <w:instrText xml:space="preserve"> FORMTEXT </w:instrText>
      </w:r>
      <w:r w:rsidR="00AB039A">
        <w:rPr>
          <w:rFonts w:ascii="Arial" w:hAnsi="Arial" w:cs="Arial"/>
          <w:i w:val="0"/>
          <w:color w:val="000000" w:themeColor="text1"/>
          <w:lang w:eastAsia="en-US"/>
        </w:rPr>
      </w:r>
      <w:r w:rsidR="00AB039A">
        <w:rPr>
          <w:rFonts w:ascii="Arial" w:hAnsi="Arial" w:cs="Arial"/>
          <w:i w:val="0"/>
          <w:color w:val="000000" w:themeColor="text1"/>
          <w:lang w:eastAsia="en-US"/>
        </w:rPr>
        <w:fldChar w:fldCharType="separate"/>
      </w:r>
      <w:r w:rsidR="00AB039A">
        <w:rPr>
          <w:rFonts w:ascii="Arial" w:hAnsi="Arial" w:cs="Arial"/>
          <w:i w:val="0"/>
          <w:noProof/>
          <w:color w:val="000000" w:themeColor="text1"/>
          <w:lang w:eastAsia="en-US"/>
        </w:rPr>
        <w:t> </w:t>
      </w:r>
      <w:r w:rsidR="00AB039A">
        <w:rPr>
          <w:rFonts w:ascii="Arial" w:hAnsi="Arial" w:cs="Arial"/>
          <w:i w:val="0"/>
          <w:noProof/>
          <w:color w:val="000000" w:themeColor="text1"/>
          <w:lang w:eastAsia="en-US"/>
        </w:rPr>
        <w:t> </w:t>
      </w:r>
      <w:r w:rsidR="00AB039A">
        <w:rPr>
          <w:rFonts w:ascii="Arial" w:hAnsi="Arial" w:cs="Arial"/>
          <w:i w:val="0"/>
          <w:noProof/>
          <w:color w:val="000000" w:themeColor="text1"/>
          <w:lang w:eastAsia="en-US"/>
        </w:rPr>
        <w:t> </w:t>
      </w:r>
      <w:r w:rsidR="00AB039A">
        <w:rPr>
          <w:rFonts w:ascii="Arial" w:hAnsi="Arial" w:cs="Arial"/>
          <w:i w:val="0"/>
          <w:noProof/>
          <w:color w:val="000000" w:themeColor="text1"/>
          <w:lang w:eastAsia="en-US"/>
        </w:rPr>
        <w:t> </w:t>
      </w:r>
      <w:r w:rsidR="00AB039A">
        <w:rPr>
          <w:rFonts w:ascii="Arial" w:hAnsi="Arial" w:cs="Arial"/>
          <w:i w:val="0"/>
          <w:noProof/>
          <w:color w:val="000000" w:themeColor="text1"/>
          <w:lang w:eastAsia="en-US"/>
        </w:rPr>
        <w:t> </w:t>
      </w:r>
      <w:r w:rsidR="00AB039A">
        <w:rPr>
          <w:rFonts w:ascii="Arial" w:hAnsi="Arial" w:cs="Arial"/>
          <w:i w:val="0"/>
          <w:color w:val="000000" w:themeColor="text1"/>
          <w:lang w:eastAsia="en-US"/>
        </w:rPr>
        <w:fldChar w:fldCharType="end"/>
      </w:r>
      <w:bookmarkEnd w:id="9"/>
    </w:p>
    <w:p w14:paraId="648EE13C" w14:textId="77777777" w:rsidR="00F42244" w:rsidRDefault="00F42244" w:rsidP="008F3DE6">
      <w:pPr>
        <w:spacing w:after="60"/>
        <w:jc w:val="both"/>
        <w:rPr>
          <w:rFonts w:ascii="Arial" w:hAnsi="Arial" w:cs="Arial"/>
          <w:i w:val="0"/>
          <w:color w:val="000000" w:themeColor="text1"/>
          <w:lang w:eastAsia="en-US"/>
        </w:rPr>
      </w:pPr>
    </w:p>
    <w:p w14:paraId="1B1B7ECF" w14:textId="77777777" w:rsidR="00F42244" w:rsidRDefault="00F42244" w:rsidP="008F3DE6">
      <w:pPr>
        <w:spacing w:after="60"/>
        <w:jc w:val="both"/>
        <w:rPr>
          <w:rFonts w:ascii="Arial" w:hAnsi="Arial" w:cs="Arial"/>
          <w:i w:val="0"/>
          <w:color w:val="000000" w:themeColor="text1"/>
          <w:lang w:eastAsia="en-US"/>
        </w:rPr>
      </w:pPr>
    </w:p>
    <w:p w14:paraId="0E4500E7" w14:textId="77777777" w:rsidR="00F42244" w:rsidRDefault="00F42244" w:rsidP="008F3DE6">
      <w:pPr>
        <w:spacing w:after="60"/>
        <w:jc w:val="both"/>
        <w:rPr>
          <w:rFonts w:ascii="Arial" w:hAnsi="Arial" w:cs="Arial"/>
          <w:i w:val="0"/>
          <w:color w:val="000000" w:themeColor="text1"/>
          <w:lang w:eastAsia="en-US"/>
        </w:rPr>
      </w:pPr>
    </w:p>
    <w:p w14:paraId="5296EF23" w14:textId="08DC80C7" w:rsidR="00946CDE" w:rsidRPr="00A54480" w:rsidRDefault="005B2CF5" w:rsidP="008F3DE6">
      <w:pPr>
        <w:spacing w:after="60"/>
        <w:jc w:val="both"/>
        <w:rPr>
          <w:rFonts w:ascii="Arial" w:hAnsi="Arial" w:cs="Arial"/>
          <w:i w:val="0"/>
          <w:color w:val="000000" w:themeColor="text1"/>
          <w:lang w:eastAsia="en-US"/>
        </w:rPr>
      </w:pPr>
      <w:r>
        <w:rPr>
          <w:rFonts w:ascii="Arial" w:hAnsi="Arial" w:cs="Arial"/>
          <w:i w:val="0"/>
          <w:color w:val="000000" w:themeColor="text1"/>
          <w:lang w:eastAsia="en-US"/>
        </w:rPr>
        <w:t>Firma</w:t>
      </w:r>
      <w:r w:rsidR="00B35B9E">
        <w:rPr>
          <w:rFonts w:ascii="Arial" w:hAnsi="Arial" w:cs="Arial"/>
          <w:i w:val="0"/>
          <w:color w:val="000000" w:themeColor="text1"/>
          <w:lang w:eastAsia="en-US"/>
        </w:rPr>
        <w:t xml:space="preserve"> digitale</w:t>
      </w:r>
      <w:r w:rsidR="00472B2F">
        <w:rPr>
          <w:rFonts w:ascii="Arial" w:hAnsi="Arial" w:cs="Arial"/>
          <w:i w:val="0"/>
          <w:color w:val="000000" w:themeColor="text1"/>
          <w:lang w:eastAsia="en-US"/>
        </w:rPr>
        <w:t xml:space="preserve"> del legale rappresentante dell’azienda fornitrice</w:t>
      </w:r>
    </w:p>
    <w:sectPr w:rsidR="00946CDE" w:rsidRPr="00A54480" w:rsidSect="0018566C">
      <w:headerReference w:type="default" r:id="rId8"/>
      <w:headerReference w:type="first" r:id="rId9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24DE87" w14:textId="77777777" w:rsidR="00C66157" w:rsidRDefault="00C66157" w:rsidP="00946CDE">
      <w:r>
        <w:separator/>
      </w:r>
    </w:p>
  </w:endnote>
  <w:endnote w:type="continuationSeparator" w:id="0">
    <w:p w14:paraId="153244C4" w14:textId="77777777" w:rsidR="00C66157" w:rsidRDefault="00C66157" w:rsidP="00946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5E4E7C" w14:textId="77777777" w:rsidR="00C66157" w:rsidRDefault="00C66157" w:rsidP="00946CDE">
      <w:r>
        <w:separator/>
      </w:r>
    </w:p>
  </w:footnote>
  <w:footnote w:type="continuationSeparator" w:id="0">
    <w:p w14:paraId="4708F547" w14:textId="77777777" w:rsidR="00C66157" w:rsidRDefault="00C66157" w:rsidP="00946C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FBD450" w14:textId="77777777" w:rsidR="00E67C74" w:rsidRDefault="00E67C74" w:rsidP="00E67C74">
    <w:pPr>
      <w:pStyle w:val="Intestazione"/>
      <w:tabs>
        <w:tab w:val="clear" w:pos="4819"/>
        <w:tab w:val="clear" w:pos="9638"/>
        <w:tab w:val="left" w:pos="5692"/>
      </w:tabs>
    </w:pPr>
  </w:p>
  <w:p w14:paraId="480CD14F" w14:textId="77777777" w:rsidR="00E67C74" w:rsidRPr="00E67C74" w:rsidRDefault="00E67C74" w:rsidP="00E67C74">
    <w:pPr>
      <w:pStyle w:val="Intestazione"/>
      <w:tabs>
        <w:tab w:val="clear" w:pos="4819"/>
        <w:tab w:val="clear" w:pos="9638"/>
        <w:tab w:val="left" w:pos="5692"/>
      </w:tabs>
      <w:jc w:val="center"/>
      <w:rPr>
        <w:rFonts w:ascii="Times New Roman" w:eastAsia="Times New Roman" w:hAnsi="Times New Roman" w:cs="Times New Roman"/>
        <w:b/>
        <w:bCs/>
        <w:i w:val="0"/>
        <w:sz w:val="36"/>
        <w:szCs w:val="36"/>
        <w:lang w:bidi="it-IT"/>
      </w:rPr>
    </w:pPr>
  </w:p>
  <w:p w14:paraId="3E21E00C" w14:textId="77777777" w:rsidR="00E67C74" w:rsidRPr="00E67C74" w:rsidRDefault="00E67C74" w:rsidP="00E67C74">
    <w:pPr>
      <w:pStyle w:val="Intestazione"/>
      <w:tabs>
        <w:tab w:val="clear" w:pos="4819"/>
        <w:tab w:val="clear" w:pos="9638"/>
        <w:tab w:val="left" w:pos="5692"/>
      </w:tabs>
      <w:jc w:val="center"/>
      <w:rPr>
        <w:rFonts w:ascii="Times New Roman" w:eastAsia="Times New Roman" w:hAnsi="Times New Roman" w:cs="Times New Roman"/>
        <w:b/>
        <w:bCs/>
        <w:i w:val="0"/>
        <w:lang w:bidi="it-IT"/>
      </w:rPr>
    </w:pPr>
  </w:p>
  <w:p w14:paraId="2717572B" w14:textId="77777777" w:rsidR="00E67C74" w:rsidRPr="00E67C74" w:rsidRDefault="00E67C74" w:rsidP="0018566C">
    <w:pPr>
      <w:pStyle w:val="Intestazione"/>
      <w:tabs>
        <w:tab w:val="clear" w:pos="4819"/>
        <w:tab w:val="clear" w:pos="9638"/>
        <w:tab w:val="left" w:pos="5692"/>
      </w:tabs>
      <w:rPr>
        <w:rFonts w:ascii="Times New Roman" w:eastAsia="Times New Roman" w:hAnsi="Times New Roman" w:cs="Times New Roman"/>
        <w:i w:val="0"/>
        <w:lang w:bidi="it-I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3FB7B9" w14:textId="77777777" w:rsidR="0018566C" w:rsidRDefault="0018566C" w:rsidP="0018566C">
    <w:pPr>
      <w:pStyle w:val="Intestazione"/>
      <w:tabs>
        <w:tab w:val="clear" w:pos="4819"/>
        <w:tab w:val="clear" w:pos="9638"/>
        <w:tab w:val="left" w:pos="5692"/>
      </w:tabs>
      <w:jc w:val="center"/>
      <w:rPr>
        <w:rFonts w:ascii="Times New Roman" w:eastAsia="Times New Roman" w:hAnsi="Times New Roman" w:cs="Times New Roman"/>
        <w:b/>
        <w:bCs/>
        <w:i w:val="0"/>
        <w:sz w:val="36"/>
        <w:szCs w:val="36"/>
        <w:lang w:bidi="it-IT"/>
      </w:rPr>
    </w:pPr>
  </w:p>
  <w:p w14:paraId="3B8E7F36" w14:textId="77777777" w:rsidR="0018566C" w:rsidRDefault="0018566C" w:rsidP="0018566C">
    <w:pPr>
      <w:pStyle w:val="Intestazione"/>
      <w:tabs>
        <w:tab w:val="clear" w:pos="4819"/>
        <w:tab w:val="clear" w:pos="9638"/>
        <w:tab w:val="left" w:pos="5692"/>
      </w:tabs>
      <w:jc w:val="center"/>
      <w:rPr>
        <w:rFonts w:ascii="Times New Roman" w:eastAsia="Times New Roman" w:hAnsi="Times New Roman" w:cs="Times New Roman"/>
        <w:b/>
        <w:bCs/>
        <w:i w:val="0"/>
        <w:sz w:val="36"/>
        <w:szCs w:val="36"/>
        <w:lang w:bidi="it-IT"/>
      </w:rPr>
    </w:pPr>
  </w:p>
  <w:p w14:paraId="533FEC2D" w14:textId="281E7C43" w:rsidR="009874A5" w:rsidRPr="0023233A" w:rsidRDefault="009874A5" w:rsidP="009874A5">
    <w:pPr>
      <w:pStyle w:val="Intestazione"/>
      <w:tabs>
        <w:tab w:val="left" w:pos="5692"/>
      </w:tabs>
      <w:jc w:val="center"/>
      <w:rPr>
        <w:rFonts w:ascii="Times New Roman" w:eastAsia="Times New Roman" w:hAnsi="Times New Roman" w:cs="Times New Roman"/>
        <w:b/>
        <w:bCs/>
        <w:i w:val="0"/>
        <w:color w:val="FF0000"/>
        <w:sz w:val="36"/>
        <w:szCs w:val="36"/>
        <w:lang w:bidi="it-IT"/>
      </w:rPr>
    </w:pPr>
    <w:r w:rsidRPr="0023233A">
      <w:rPr>
        <w:rFonts w:ascii="Times New Roman" w:eastAsia="Times New Roman" w:hAnsi="Times New Roman" w:cs="Times New Roman"/>
        <w:b/>
        <w:bCs/>
        <w:i w:val="0"/>
        <w:color w:val="FF0000"/>
        <w:sz w:val="36"/>
        <w:szCs w:val="36"/>
        <w:lang w:bidi="it-IT"/>
      </w:rPr>
      <w:t>Bando Certificazioni di sostenibilità per le</w:t>
    </w:r>
    <w:r w:rsidR="00B7735D" w:rsidRPr="0023233A">
      <w:rPr>
        <w:rFonts w:ascii="Times New Roman" w:eastAsia="Times New Roman" w:hAnsi="Times New Roman" w:cs="Times New Roman"/>
        <w:b/>
        <w:bCs/>
        <w:i w:val="0"/>
        <w:color w:val="FF0000"/>
        <w:sz w:val="36"/>
        <w:szCs w:val="36"/>
        <w:lang w:bidi="it-IT"/>
      </w:rPr>
      <w:t xml:space="preserve"> </w:t>
    </w:r>
    <w:r w:rsidRPr="0023233A">
      <w:rPr>
        <w:rFonts w:ascii="Times New Roman" w:eastAsia="Times New Roman" w:hAnsi="Times New Roman" w:cs="Times New Roman"/>
        <w:b/>
        <w:bCs/>
        <w:i w:val="0"/>
        <w:color w:val="FF0000"/>
        <w:sz w:val="36"/>
        <w:szCs w:val="36"/>
        <w:lang w:bidi="it-IT"/>
      </w:rPr>
      <w:t>imprese del</w:t>
    </w:r>
  </w:p>
  <w:p w14:paraId="394E28A4" w14:textId="05E72353" w:rsidR="0018566C" w:rsidRPr="00E67C74" w:rsidRDefault="009874A5" w:rsidP="009874A5">
    <w:pPr>
      <w:pStyle w:val="Intestazione"/>
      <w:tabs>
        <w:tab w:val="clear" w:pos="4819"/>
        <w:tab w:val="clear" w:pos="9638"/>
        <w:tab w:val="left" w:pos="5692"/>
      </w:tabs>
      <w:jc w:val="center"/>
      <w:rPr>
        <w:rFonts w:ascii="Times New Roman" w:eastAsia="Times New Roman" w:hAnsi="Times New Roman" w:cs="Times New Roman"/>
        <w:b/>
        <w:bCs/>
        <w:i w:val="0"/>
        <w:sz w:val="36"/>
        <w:szCs w:val="36"/>
        <w:lang w:bidi="it-IT"/>
      </w:rPr>
    </w:pPr>
    <w:r w:rsidRPr="0023233A">
      <w:rPr>
        <w:rFonts w:ascii="Times New Roman" w:eastAsia="Times New Roman" w:hAnsi="Times New Roman" w:cs="Times New Roman"/>
        <w:b/>
        <w:bCs/>
        <w:i w:val="0"/>
        <w:color w:val="FF0000"/>
        <w:sz w:val="36"/>
        <w:szCs w:val="36"/>
        <w:lang w:bidi="it-IT"/>
      </w:rPr>
      <w:t xml:space="preserve">settore turistico e degli eventi </w:t>
    </w:r>
    <w:r w:rsidR="00864D12">
      <w:rPr>
        <w:rFonts w:ascii="Times New Roman" w:eastAsia="Times New Roman" w:hAnsi="Times New Roman" w:cs="Times New Roman"/>
        <w:b/>
        <w:bCs/>
        <w:i w:val="0"/>
        <w:color w:val="FF0000"/>
        <w:sz w:val="36"/>
        <w:szCs w:val="36"/>
        <w:lang w:bidi="it-IT"/>
      </w:rPr>
      <w:t>– II edizione</w:t>
    </w:r>
  </w:p>
  <w:p w14:paraId="1080D345" w14:textId="77777777" w:rsidR="0018566C" w:rsidRDefault="0018566C" w:rsidP="0018566C">
    <w:pPr>
      <w:pStyle w:val="Intestazione"/>
      <w:tabs>
        <w:tab w:val="clear" w:pos="4819"/>
        <w:tab w:val="clear" w:pos="9638"/>
        <w:tab w:val="left" w:pos="5692"/>
      </w:tabs>
      <w:jc w:val="center"/>
      <w:rPr>
        <w:rFonts w:ascii="Times New Roman" w:eastAsia="Times New Roman" w:hAnsi="Times New Roman" w:cs="Times New Roman"/>
        <w:i w:val="0"/>
        <w:lang w:bidi="it-IT"/>
      </w:rPr>
    </w:pPr>
  </w:p>
  <w:p w14:paraId="3935B5E4" w14:textId="06B0B5CE" w:rsidR="0018566C" w:rsidRDefault="0018566C" w:rsidP="0018566C">
    <w:pPr>
      <w:pStyle w:val="Intestazione"/>
      <w:tabs>
        <w:tab w:val="clear" w:pos="4819"/>
        <w:tab w:val="clear" w:pos="9638"/>
        <w:tab w:val="left" w:pos="5692"/>
      </w:tabs>
      <w:jc w:val="center"/>
      <w:rPr>
        <w:rFonts w:ascii="Times New Roman" w:eastAsia="Times New Roman" w:hAnsi="Times New Roman" w:cs="Times New Roman"/>
        <w:i w:val="0"/>
        <w:lang w:bidi="it-IT"/>
      </w:rPr>
    </w:pPr>
    <w:bookmarkStart w:id="10" w:name="_Hlk92191989"/>
    <w:r>
      <w:rPr>
        <w:noProof/>
      </w:rPr>
      <w:drawing>
        <wp:anchor distT="0" distB="0" distL="0" distR="0" simplePos="0" relativeHeight="251659264" behindDoc="1" locked="0" layoutInCell="1" allowOverlap="1" wp14:anchorId="7FC97712" wp14:editId="6EE9F994">
          <wp:simplePos x="0" y="0"/>
          <wp:positionH relativeFrom="page">
            <wp:posOffset>723900</wp:posOffset>
          </wp:positionH>
          <wp:positionV relativeFrom="page">
            <wp:posOffset>381000</wp:posOffset>
          </wp:positionV>
          <wp:extent cx="1548883" cy="495300"/>
          <wp:effectExtent l="0" t="0" r="0" b="0"/>
          <wp:wrapNone/>
          <wp:docPr id="3" name="image1.jpeg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1.jpeg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0552" cy="49583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3658B">
      <w:rPr>
        <w:rFonts w:ascii="Times New Roman" w:eastAsia="Times New Roman" w:hAnsi="Times New Roman" w:cs="Times New Roman"/>
        <w:i w:val="0"/>
        <w:lang w:bidi="it-IT"/>
      </w:rPr>
      <w:t>ALLEGATO D</w:t>
    </w:r>
  </w:p>
  <w:bookmarkEnd w:id="10"/>
  <w:p w14:paraId="746B1505" w14:textId="77777777" w:rsidR="0018566C" w:rsidRDefault="0018566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564D41"/>
    <w:multiLevelType w:val="hybridMultilevel"/>
    <w:tmpl w:val="B8F28AAA"/>
    <w:lvl w:ilvl="0" w:tplc="48C4EBCC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D649BB"/>
    <w:multiLevelType w:val="hybridMultilevel"/>
    <w:tmpl w:val="E244E460"/>
    <w:lvl w:ilvl="0" w:tplc="48C4EBCC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0A0D98"/>
    <w:multiLevelType w:val="hybridMultilevel"/>
    <w:tmpl w:val="79146FC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60180D"/>
    <w:multiLevelType w:val="hybridMultilevel"/>
    <w:tmpl w:val="59AEE890"/>
    <w:lvl w:ilvl="0" w:tplc="48C4EBCC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273000">
    <w:abstractNumId w:val="0"/>
  </w:num>
  <w:num w:numId="2" w16cid:durableId="1851916466">
    <w:abstractNumId w:val="1"/>
  </w:num>
  <w:num w:numId="3" w16cid:durableId="141966448">
    <w:abstractNumId w:val="3"/>
  </w:num>
  <w:num w:numId="4" w16cid:durableId="13050858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08"/>
  <w:hyphenationZone w:val="283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7492"/>
    <w:rsid w:val="00054465"/>
    <w:rsid w:val="00073D76"/>
    <w:rsid w:val="000912B9"/>
    <w:rsid w:val="000B5795"/>
    <w:rsid w:val="000C054F"/>
    <w:rsid w:val="000C5E1C"/>
    <w:rsid w:val="000E1AC9"/>
    <w:rsid w:val="001229DA"/>
    <w:rsid w:val="0018566C"/>
    <w:rsid w:val="00213414"/>
    <w:rsid w:val="00223C06"/>
    <w:rsid w:val="00226874"/>
    <w:rsid w:val="0023233A"/>
    <w:rsid w:val="00251ADA"/>
    <w:rsid w:val="0026313F"/>
    <w:rsid w:val="002A3805"/>
    <w:rsid w:val="002D66BF"/>
    <w:rsid w:val="00421059"/>
    <w:rsid w:val="00445503"/>
    <w:rsid w:val="00472B2F"/>
    <w:rsid w:val="004837C8"/>
    <w:rsid w:val="0048771F"/>
    <w:rsid w:val="004A2887"/>
    <w:rsid w:val="004D2B1D"/>
    <w:rsid w:val="004E2C00"/>
    <w:rsid w:val="00517EEA"/>
    <w:rsid w:val="00535EAD"/>
    <w:rsid w:val="005851ED"/>
    <w:rsid w:val="005B2CF5"/>
    <w:rsid w:val="005F5595"/>
    <w:rsid w:val="00615D8C"/>
    <w:rsid w:val="006C1160"/>
    <w:rsid w:val="007B169F"/>
    <w:rsid w:val="007F1EF7"/>
    <w:rsid w:val="00845053"/>
    <w:rsid w:val="00864D12"/>
    <w:rsid w:val="008900CA"/>
    <w:rsid w:val="008A09C6"/>
    <w:rsid w:val="008C29F7"/>
    <w:rsid w:val="008C7C13"/>
    <w:rsid w:val="008D1EA0"/>
    <w:rsid w:val="008F3DE6"/>
    <w:rsid w:val="00946CDE"/>
    <w:rsid w:val="009874A5"/>
    <w:rsid w:val="00993786"/>
    <w:rsid w:val="009A1F17"/>
    <w:rsid w:val="009A5F39"/>
    <w:rsid w:val="00A54480"/>
    <w:rsid w:val="00AB039A"/>
    <w:rsid w:val="00B23731"/>
    <w:rsid w:val="00B26BE2"/>
    <w:rsid w:val="00B35B9E"/>
    <w:rsid w:val="00B3658B"/>
    <w:rsid w:val="00B645BA"/>
    <w:rsid w:val="00B7735D"/>
    <w:rsid w:val="00BD2845"/>
    <w:rsid w:val="00C22CA3"/>
    <w:rsid w:val="00C54775"/>
    <w:rsid w:val="00C66157"/>
    <w:rsid w:val="00C9524C"/>
    <w:rsid w:val="00D31748"/>
    <w:rsid w:val="00D379B5"/>
    <w:rsid w:val="00DB1515"/>
    <w:rsid w:val="00DE7492"/>
    <w:rsid w:val="00E23959"/>
    <w:rsid w:val="00E55CDD"/>
    <w:rsid w:val="00E67C74"/>
    <w:rsid w:val="00F42244"/>
    <w:rsid w:val="00FA17B0"/>
    <w:rsid w:val="00FC6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4:docId w14:val="5A27A393"/>
  <w15:docId w15:val="{F680A72B-AF0B-44C6-97D4-AEBBAC1DD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46CDE"/>
    <w:pPr>
      <w:spacing w:after="0" w:line="240" w:lineRule="auto"/>
    </w:pPr>
    <w:rPr>
      <w:rFonts w:ascii="Tw Cen MT" w:eastAsia="Calibri" w:hAnsi="Tw Cen MT" w:cs="Tw Cen MT"/>
      <w:i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46CD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46CDE"/>
    <w:rPr>
      <w:rFonts w:ascii="Tw Cen MT" w:eastAsia="Calibri" w:hAnsi="Tw Cen MT" w:cs="Tw Cen MT"/>
      <w:i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946CD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46CDE"/>
    <w:rPr>
      <w:rFonts w:ascii="Tw Cen MT" w:eastAsia="Calibri" w:hAnsi="Tw Cen MT" w:cs="Tw Cen MT"/>
      <w:i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5448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54480"/>
    <w:rPr>
      <w:rFonts w:ascii="Tahoma" w:eastAsia="Calibri" w:hAnsi="Tahoma" w:cs="Tahoma"/>
      <w:i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FA17B0"/>
    <w:pPr>
      <w:ind w:left="720"/>
      <w:contextualSpacing/>
    </w:pPr>
  </w:style>
  <w:style w:type="paragraph" w:styleId="NormaleWeb">
    <w:name w:val="Normal (Web)"/>
    <w:basedOn w:val="Normale"/>
    <w:uiPriority w:val="99"/>
    <w:semiHidden/>
    <w:unhideWhenUsed/>
    <w:rsid w:val="005F5595"/>
    <w:pPr>
      <w:spacing w:before="100" w:beforeAutospacing="1" w:after="100" w:afterAutospacing="1"/>
    </w:pPr>
    <w:rPr>
      <w:rFonts w:ascii="Times New Roman" w:eastAsia="Times New Roman" w:hAnsi="Times New Roman" w:cs="Times New Roman"/>
      <w:i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34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Primo elemento e data" Version="1987"/>
</file>

<file path=customXml/itemProps1.xml><?xml version="1.0" encoding="utf-8"?>
<ds:datastoreItem xmlns:ds="http://schemas.openxmlformats.org/officeDocument/2006/customXml" ds:itemID="{3C300209-460B-4C23-8BA7-F20F75781E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Flavio Pagnoncelli</dc:creator>
  <cp:lastModifiedBy>Giorgio Oggioni</cp:lastModifiedBy>
  <cp:revision>15</cp:revision>
  <cp:lastPrinted>2023-05-30T09:42:00Z</cp:lastPrinted>
  <dcterms:created xsi:type="dcterms:W3CDTF">2023-05-30T09:56:00Z</dcterms:created>
  <dcterms:modified xsi:type="dcterms:W3CDTF">2024-03-12T11:10:00Z</dcterms:modified>
</cp:coreProperties>
</file>